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91" w:rsidRDefault="00A30091" w:rsidP="00417ACB">
      <w:pPr>
        <w:spacing w:after="0" w:line="240" w:lineRule="auto"/>
      </w:pPr>
      <w:r>
        <w:separator/>
      </w:r>
    </w:p>
  </w:endnote>
  <w:endnote w:type="continuationSeparator" w:id="0">
    <w:p w:rsidR="00A30091" w:rsidRDefault="00A30091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D1" w:rsidRDefault="00E503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91" w:rsidRDefault="00A30091" w:rsidP="00417ACB">
      <w:pPr>
        <w:spacing w:after="0" w:line="240" w:lineRule="auto"/>
      </w:pPr>
      <w:r>
        <w:separator/>
      </w:r>
    </w:p>
  </w:footnote>
  <w:footnote w:type="continuationSeparator" w:id="0">
    <w:p w:rsidR="00A30091" w:rsidRDefault="00A30091" w:rsidP="0041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D1" w:rsidRDefault="00E503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D1" w:rsidRDefault="00E503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D1" w:rsidRDefault="00E50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B3556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30091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03D1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2023-04-13T11:27:00Z</dcterms:modified>
</cp:coreProperties>
</file>